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D9" w:rsidRDefault="00BE7619">
      <w:pPr>
        <w:widowControl/>
        <w:jc w:val="left"/>
      </w:pPr>
      <w:r>
        <w:rPr>
          <w:rFonts w:ascii="黑体" w:eastAsia="黑体" w:hAnsi="宋体" w:cs="黑体"/>
          <w:color w:val="000000"/>
          <w:kern w:val="0"/>
          <w:sz w:val="31"/>
          <w:szCs w:val="31"/>
          <w:lang/>
        </w:rPr>
        <w:t>附件</w:t>
      </w:r>
      <w:r>
        <w:rPr>
          <w:rFonts w:ascii="黑体" w:eastAsia="黑体" w:hAnsi="宋体" w:cs="黑体"/>
          <w:color w:val="000000"/>
          <w:kern w:val="0"/>
          <w:sz w:val="31"/>
          <w:szCs w:val="31"/>
          <w:lang/>
        </w:rPr>
        <w:t xml:space="preserve"> </w:t>
      </w:r>
      <w:r w:rsidR="00CD285F">
        <w:rPr>
          <w:rFonts w:ascii="黑体" w:eastAsia="黑体" w:hAnsi="宋体" w:cs="黑体" w:hint="eastAsia"/>
          <w:color w:val="000000"/>
          <w:kern w:val="0"/>
          <w:sz w:val="31"/>
          <w:szCs w:val="31"/>
          <w:lang/>
        </w:rPr>
        <w:t>1</w:t>
      </w:r>
      <w:r>
        <w:rPr>
          <w:rFonts w:ascii="黑体" w:eastAsia="黑体" w:hAnsi="宋体" w:cs="黑体"/>
          <w:color w:val="000000"/>
          <w:kern w:val="0"/>
          <w:sz w:val="31"/>
          <w:szCs w:val="31"/>
          <w:lang/>
        </w:rPr>
        <w:t xml:space="preserve"> </w:t>
      </w:r>
    </w:p>
    <w:p w:rsidR="001379D9" w:rsidRDefault="00BE7619">
      <w:pPr>
        <w:widowControl/>
        <w:jc w:val="center"/>
      </w:pPr>
      <w:r>
        <w:rPr>
          <w:rFonts w:ascii="FZXBSJW--GB1-0" w:eastAsia="FZXBSJW--GB1-0" w:hAnsi="FZXBSJW--GB1-0" w:cs="FZXBSJW--GB1-0"/>
          <w:color w:val="000000"/>
          <w:kern w:val="0"/>
          <w:sz w:val="43"/>
          <w:szCs w:val="43"/>
          <w:lang/>
        </w:rPr>
        <w:t>河南省高等学校重点科研项目计划结项要求</w:t>
      </w:r>
    </w:p>
    <w:p w:rsidR="001379D9" w:rsidRDefault="00BE7619">
      <w:pPr>
        <w:widowControl/>
        <w:ind w:firstLineChars="200" w:firstLine="620"/>
        <w:jc w:val="left"/>
      </w:pPr>
      <w:r>
        <w:rPr>
          <w:rFonts w:ascii="黑体" w:eastAsia="黑体" w:hAnsi="宋体" w:cs="黑体"/>
          <w:color w:val="000000"/>
          <w:kern w:val="0"/>
          <w:sz w:val="31"/>
          <w:szCs w:val="31"/>
          <w:lang/>
        </w:rPr>
        <w:t>一、验收条件</w:t>
      </w:r>
      <w:r>
        <w:rPr>
          <w:rFonts w:ascii="黑体" w:eastAsia="黑体" w:hAnsi="宋体" w:cs="黑体"/>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color w:val="000000"/>
          <w:kern w:val="0"/>
          <w:sz w:val="31"/>
          <w:szCs w:val="31"/>
          <w:lang/>
        </w:rPr>
        <w:t>1</w:t>
      </w:r>
      <w:r>
        <w:rPr>
          <w:rFonts w:ascii="仿宋_GB2312" w:eastAsia="仿宋_GB2312" w:hAnsi="宋体" w:cs="仿宋_GB2312"/>
          <w:color w:val="000000"/>
          <w:kern w:val="0"/>
          <w:sz w:val="31"/>
          <w:szCs w:val="31"/>
          <w:lang/>
        </w:rPr>
        <w:t>．完成项目计划任务书各项工作；</w:t>
      </w:r>
      <w:r>
        <w:rPr>
          <w:rFonts w:ascii="仿宋_GB2312" w:eastAsia="仿宋_GB2312" w:hAnsi="宋体" w:cs="仿宋_GB2312"/>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2</w:t>
      </w:r>
      <w:r>
        <w:rPr>
          <w:rFonts w:ascii="仿宋_GB2312" w:eastAsia="仿宋_GB2312" w:hAnsi="宋体" w:cs="仿宋_GB2312" w:hint="eastAsia"/>
          <w:color w:val="000000"/>
          <w:kern w:val="0"/>
          <w:sz w:val="31"/>
          <w:szCs w:val="31"/>
          <w:lang/>
        </w:rPr>
        <w:t>．项目实施期间项目组未发生剽窃他人科学研究成果等学术不端行为；</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3</w:t>
      </w:r>
      <w:r>
        <w:rPr>
          <w:rFonts w:ascii="仿宋_GB2312" w:eastAsia="仿宋_GB2312" w:hAnsi="宋体" w:cs="仿宋_GB2312" w:hint="eastAsia"/>
          <w:color w:val="000000"/>
          <w:kern w:val="0"/>
          <w:sz w:val="31"/>
          <w:szCs w:val="31"/>
          <w:lang/>
        </w:rPr>
        <w:t>．项目产出成果不存在知识产权争议。</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黑体" w:eastAsia="黑体" w:hAnsi="宋体" w:cs="黑体" w:hint="eastAsia"/>
          <w:color w:val="000000"/>
          <w:kern w:val="0"/>
          <w:sz w:val="31"/>
          <w:szCs w:val="31"/>
          <w:lang/>
        </w:rPr>
        <w:t>二、具体要求</w:t>
      </w:r>
      <w:r>
        <w:rPr>
          <w:rFonts w:ascii="黑体" w:eastAsia="黑体" w:hAnsi="宋体" w:cs="黑体"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研究成果的取得时间要求为立项后至提交结项材料时间止，包括专著、论文、软件、数据库、专利以及评价鉴定证书、研究报告等，应注明“河南省高等学校重点科研项目计划支持（项目编号：××××）”，未标注的不予列入该项目成果范围。</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各类型成果应与项目研究相关，根据成果类型，同时附以下证明材料：</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1</w:t>
      </w:r>
      <w:r>
        <w:rPr>
          <w:rFonts w:ascii="仿宋_GB2312" w:eastAsia="仿宋_GB2312" w:hAnsi="宋体" w:cs="仿宋_GB2312" w:hint="eastAsia"/>
          <w:color w:val="000000"/>
          <w:kern w:val="0"/>
          <w:sz w:val="31"/>
          <w:szCs w:val="31"/>
          <w:lang/>
        </w:rPr>
        <w:t>．论文成果。论文成果须是公开发表，论文成果的署名作者可以是项目负责人或项目组成员；至少</w:t>
      </w:r>
      <w:r>
        <w:rPr>
          <w:rFonts w:ascii="仿宋_GB2312" w:eastAsia="仿宋_GB2312" w:hAnsi="宋体" w:cs="仿宋_GB2312" w:hint="eastAsia"/>
          <w:color w:val="000000"/>
          <w:kern w:val="0"/>
          <w:sz w:val="31"/>
          <w:szCs w:val="31"/>
          <w:lang/>
        </w:rPr>
        <w:t xml:space="preserve"> 1 </w:t>
      </w:r>
      <w:r>
        <w:rPr>
          <w:rFonts w:ascii="仿宋_GB2312" w:eastAsia="仿宋_GB2312" w:hAnsi="宋体" w:cs="仿宋_GB2312" w:hint="eastAsia"/>
          <w:color w:val="000000"/>
          <w:kern w:val="0"/>
          <w:sz w:val="31"/>
          <w:szCs w:val="31"/>
          <w:lang/>
        </w:rPr>
        <w:t>篇项目负责人以第一作者或通讯作者发表；至多附</w:t>
      </w:r>
      <w:r>
        <w:rPr>
          <w:rFonts w:ascii="仿宋_GB2312" w:eastAsia="仿宋_GB2312" w:hAnsi="宋体" w:cs="仿宋_GB2312" w:hint="eastAsia"/>
          <w:color w:val="000000"/>
          <w:kern w:val="0"/>
          <w:sz w:val="31"/>
          <w:szCs w:val="31"/>
          <w:lang/>
        </w:rPr>
        <w:t xml:space="preserve"> 3 </w:t>
      </w:r>
      <w:r>
        <w:rPr>
          <w:rFonts w:ascii="仿宋_GB2312" w:eastAsia="仿宋_GB2312" w:hAnsi="宋体" w:cs="仿宋_GB2312" w:hint="eastAsia"/>
          <w:color w:val="000000"/>
          <w:kern w:val="0"/>
          <w:sz w:val="31"/>
          <w:szCs w:val="31"/>
          <w:lang/>
        </w:rPr>
        <w:t>篇代表性论文全文，超过</w:t>
      </w:r>
      <w:r>
        <w:rPr>
          <w:rFonts w:ascii="仿宋_GB2312" w:eastAsia="仿宋_GB2312" w:hAnsi="宋体" w:cs="仿宋_GB2312" w:hint="eastAsia"/>
          <w:color w:val="000000"/>
          <w:kern w:val="0"/>
          <w:sz w:val="31"/>
          <w:szCs w:val="31"/>
          <w:lang/>
        </w:rPr>
        <w:t xml:space="preserve"> 3 </w:t>
      </w:r>
      <w:r>
        <w:rPr>
          <w:rFonts w:ascii="仿宋_GB2312" w:eastAsia="仿宋_GB2312" w:hAnsi="宋体" w:cs="仿宋_GB2312" w:hint="eastAsia"/>
          <w:color w:val="000000"/>
          <w:kern w:val="0"/>
          <w:sz w:val="31"/>
          <w:szCs w:val="31"/>
          <w:lang/>
        </w:rPr>
        <w:t>篇的以列表形式提供。其中，支撑附件要求：</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w:t>
      </w:r>
      <w:r>
        <w:rPr>
          <w:rFonts w:ascii="仿宋_GB2312" w:eastAsia="仿宋_GB2312" w:hAnsi="宋体" w:cs="仿宋_GB2312" w:hint="eastAsia"/>
          <w:color w:val="000000"/>
          <w:kern w:val="0"/>
          <w:sz w:val="31"/>
          <w:szCs w:val="31"/>
          <w:lang/>
        </w:rPr>
        <w:t>1</w:t>
      </w:r>
      <w:r>
        <w:rPr>
          <w:rFonts w:ascii="仿宋_GB2312" w:eastAsia="仿宋_GB2312" w:hAnsi="宋体" w:cs="仿宋_GB2312" w:hint="eastAsia"/>
          <w:color w:val="000000"/>
          <w:kern w:val="0"/>
          <w:sz w:val="31"/>
          <w:szCs w:val="31"/>
          <w:lang/>
        </w:rPr>
        <w:t>）发表在国内期刊上的论文应附封面页、版权页、目录页、</w:t>
      </w:r>
      <w:r>
        <w:rPr>
          <w:rFonts w:ascii="仿宋_GB2312" w:eastAsia="仿宋_GB2312" w:hAnsi="宋体" w:cs="仿宋_GB2312"/>
          <w:color w:val="000000"/>
          <w:kern w:val="0"/>
          <w:sz w:val="31"/>
          <w:szCs w:val="31"/>
          <w:lang/>
        </w:rPr>
        <w:t>正文和封底页，在目录页中符号标注该篇论文；</w:t>
      </w:r>
      <w:r>
        <w:rPr>
          <w:rFonts w:ascii="仿宋_GB2312" w:eastAsia="仿宋_GB2312" w:hAnsi="宋体" w:cs="仿宋_GB2312"/>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lastRenderedPageBreak/>
        <w:t>（</w:t>
      </w:r>
      <w:r>
        <w:rPr>
          <w:rFonts w:ascii="仿宋_GB2312" w:eastAsia="仿宋_GB2312" w:hAnsi="宋体" w:cs="仿宋_GB2312" w:hint="eastAsia"/>
          <w:color w:val="000000"/>
          <w:kern w:val="0"/>
          <w:sz w:val="31"/>
          <w:szCs w:val="31"/>
          <w:lang/>
        </w:rPr>
        <w:t>2</w:t>
      </w:r>
      <w:r>
        <w:rPr>
          <w:rFonts w:ascii="仿宋_GB2312" w:eastAsia="仿宋_GB2312" w:hAnsi="宋体" w:cs="仿宋_GB2312" w:hint="eastAsia"/>
          <w:color w:val="000000"/>
          <w:kern w:val="0"/>
          <w:sz w:val="31"/>
          <w:szCs w:val="31"/>
          <w:lang/>
        </w:rPr>
        <w:t>）在国外发表的论文应附正文，被</w:t>
      </w:r>
      <w:r>
        <w:rPr>
          <w:rFonts w:ascii="仿宋_GB2312" w:eastAsia="仿宋_GB2312" w:hAnsi="宋体" w:cs="仿宋_GB2312" w:hint="eastAsia"/>
          <w:color w:val="000000"/>
          <w:kern w:val="0"/>
          <w:sz w:val="31"/>
          <w:szCs w:val="31"/>
          <w:lang/>
        </w:rPr>
        <w:t xml:space="preserve"> SCI</w:t>
      </w:r>
      <w:r>
        <w:rPr>
          <w:rFonts w:ascii="仿宋_GB2312" w:eastAsia="仿宋_GB2312" w:hAnsi="宋体" w:cs="仿宋_GB2312" w:hint="eastAsia"/>
          <w:color w:val="000000"/>
          <w:kern w:val="0"/>
          <w:sz w:val="31"/>
          <w:szCs w:val="31"/>
          <w:lang/>
        </w:rPr>
        <w:t>、</w:t>
      </w:r>
      <w:r>
        <w:rPr>
          <w:rFonts w:ascii="仿宋_GB2312" w:eastAsia="仿宋_GB2312" w:hAnsi="宋体" w:cs="仿宋_GB2312" w:hint="eastAsia"/>
          <w:color w:val="000000"/>
          <w:kern w:val="0"/>
          <w:sz w:val="31"/>
          <w:szCs w:val="31"/>
          <w:lang/>
        </w:rPr>
        <w:t>EI</w:t>
      </w:r>
      <w:r>
        <w:rPr>
          <w:rFonts w:ascii="仿宋_GB2312" w:eastAsia="仿宋_GB2312" w:hAnsi="宋体" w:cs="仿宋_GB2312" w:hint="eastAsia"/>
          <w:color w:val="000000"/>
          <w:kern w:val="0"/>
          <w:sz w:val="31"/>
          <w:szCs w:val="31"/>
          <w:lang/>
        </w:rPr>
        <w:t>、</w:t>
      </w:r>
      <w:r>
        <w:rPr>
          <w:rFonts w:ascii="仿宋_GB2312" w:eastAsia="仿宋_GB2312" w:hAnsi="宋体" w:cs="仿宋_GB2312" w:hint="eastAsia"/>
          <w:color w:val="000000"/>
          <w:kern w:val="0"/>
          <w:sz w:val="31"/>
          <w:szCs w:val="31"/>
          <w:lang/>
        </w:rPr>
        <w:t>ISTP</w:t>
      </w:r>
      <w:r>
        <w:rPr>
          <w:rFonts w:ascii="仿宋_GB2312" w:eastAsia="仿宋_GB2312" w:hAnsi="宋体" w:cs="仿宋_GB2312" w:hint="eastAsia"/>
          <w:color w:val="000000"/>
          <w:kern w:val="0"/>
          <w:sz w:val="31"/>
          <w:szCs w:val="31"/>
          <w:lang/>
        </w:rPr>
        <w:t>、</w:t>
      </w:r>
      <w:r>
        <w:rPr>
          <w:rFonts w:ascii="仿宋_GB2312" w:eastAsia="仿宋_GB2312" w:hAnsi="宋体" w:cs="仿宋_GB2312" w:hint="eastAsia"/>
          <w:color w:val="000000"/>
          <w:kern w:val="0"/>
          <w:sz w:val="31"/>
          <w:szCs w:val="31"/>
          <w:lang/>
        </w:rPr>
        <w:t>SSCI</w:t>
      </w:r>
      <w:r>
        <w:rPr>
          <w:rFonts w:ascii="仿宋_GB2312" w:eastAsia="仿宋_GB2312" w:hAnsi="宋体" w:cs="仿宋_GB2312" w:hint="eastAsia"/>
          <w:color w:val="000000"/>
          <w:kern w:val="0"/>
          <w:sz w:val="31"/>
          <w:szCs w:val="31"/>
          <w:lang/>
        </w:rPr>
        <w:t>等收录的，须附有收录证明；</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w:t>
      </w:r>
      <w:r>
        <w:rPr>
          <w:rFonts w:ascii="仿宋_GB2312" w:eastAsia="仿宋_GB2312" w:hAnsi="宋体" w:cs="仿宋_GB2312" w:hint="eastAsia"/>
          <w:color w:val="000000"/>
          <w:kern w:val="0"/>
          <w:sz w:val="31"/>
          <w:szCs w:val="31"/>
          <w:lang/>
        </w:rPr>
        <w:t>3</w:t>
      </w:r>
      <w:r>
        <w:rPr>
          <w:rFonts w:ascii="仿宋_GB2312" w:eastAsia="仿宋_GB2312" w:hAnsi="宋体" w:cs="仿宋_GB2312" w:hint="eastAsia"/>
          <w:color w:val="000000"/>
          <w:kern w:val="0"/>
          <w:sz w:val="31"/>
          <w:szCs w:val="31"/>
          <w:lang/>
        </w:rPr>
        <w:t>）在线发表的论文须附项目承</w:t>
      </w:r>
      <w:r>
        <w:rPr>
          <w:rFonts w:ascii="仿宋_GB2312" w:eastAsia="仿宋_GB2312" w:hAnsi="宋体" w:cs="仿宋_GB2312" w:hint="eastAsia"/>
          <w:color w:val="000000"/>
          <w:kern w:val="0"/>
          <w:sz w:val="31"/>
          <w:szCs w:val="31"/>
          <w:lang/>
        </w:rPr>
        <w:t>担学校开具的成果认定证明；</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w:t>
      </w:r>
      <w:r>
        <w:rPr>
          <w:rFonts w:ascii="仿宋_GB2312" w:eastAsia="仿宋_GB2312" w:hAnsi="宋体" w:cs="仿宋_GB2312" w:hint="eastAsia"/>
          <w:color w:val="000000"/>
          <w:kern w:val="0"/>
          <w:sz w:val="31"/>
          <w:szCs w:val="31"/>
          <w:lang/>
        </w:rPr>
        <w:t>4</w:t>
      </w:r>
      <w:r>
        <w:rPr>
          <w:rFonts w:ascii="仿宋_GB2312" w:eastAsia="仿宋_GB2312" w:hAnsi="宋体" w:cs="仿宋_GB2312" w:hint="eastAsia"/>
          <w:color w:val="000000"/>
          <w:kern w:val="0"/>
          <w:sz w:val="31"/>
          <w:szCs w:val="31"/>
          <w:lang/>
        </w:rPr>
        <w:t>）在论文正文作者处文本标注作者与本项目的关系（如项目负责人，项目组成员），同时强调标注受本项目资助的信息。</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2</w:t>
      </w:r>
      <w:r>
        <w:rPr>
          <w:rFonts w:ascii="仿宋_GB2312" w:eastAsia="仿宋_GB2312" w:hAnsi="宋体" w:cs="仿宋_GB2312" w:hint="eastAsia"/>
          <w:color w:val="000000"/>
          <w:kern w:val="0"/>
          <w:sz w:val="31"/>
          <w:szCs w:val="31"/>
          <w:lang/>
        </w:rPr>
        <w:t>．软件系统应是正式登记的软件著作权或者软件系统安装文件及说明书，同时附上测试报告或使用证明。</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3</w:t>
      </w:r>
      <w:r>
        <w:rPr>
          <w:rFonts w:ascii="仿宋_GB2312" w:eastAsia="仿宋_GB2312" w:hAnsi="宋体" w:cs="仿宋_GB2312" w:hint="eastAsia"/>
          <w:color w:val="000000"/>
          <w:kern w:val="0"/>
          <w:sz w:val="31"/>
          <w:szCs w:val="31"/>
          <w:lang/>
        </w:rPr>
        <w:t>．研究报告。如果项目的预期成果仅研究报告一项，须有使用单位的采纳证明及原本；同时提供由具备资质的权威部门出具的检索重复率低于</w:t>
      </w:r>
      <w:r>
        <w:rPr>
          <w:rFonts w:ascii="仿宋_GB2312" w:eastAsia="仿宋_GB2312" w:hAnsi="宋体" w:cs="仿宋_GB2312" w:hint="eastAsia"/>
          <w:color w:val="000000"/>
          <w:kern w:val="0"/>
          <w:sz w:val="31"/>
          <w:szCs w:val="31"/>
          <w:lang/>
        </w:rPr>
        <w:t xml:space="preserve"> 30%</w:t>
      </w:r>
      <w:r>
        <w:rPr>
          <w:rFonts w:ascii="仿宋_GB2312" w:eastAsia="仿宋_GB2312" w:hAnsi="宋体" w:cs="仿宋_GB2312" w:hint="eastAsia"/>
          <w:color w:val="000000"/>
          <w:kern w:val="0"/>
          <w:sz w:val="31"/>
          <w:szCs w:val="31"/>
          <w:lang/>
        </w:rPr>
        <w:t>的书面报告。</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4</w:t>
      </w:r>
      <w:r>
        <w:rPr>
          <w:rFonts w:ascii="仿宋_GB2312" w:eastAsia="仿宋_GB2312" w:hAnsi="宋体" w:cs="仿宋_GB2312" w:hint="eastAsia"/>
          <w:color w:val="000000"/>
          <w:kern w:val="0"/>
          <w:sz w:val="31"/>
          <w:szCs w:val="31"/>
          <w:lang/>
        </w:rPr>
        <w:t>．著作</w:t>
      </w:r>
      <w:r>
        <w:rPr>
          <w:rFonts w:ascii="仿宋_GB2312" w:eastAsia="仿宋_GB2312" w:hAnsi="宋体" w:cs="仿宋_GB2312" w:hint="eastAsia"/>
          <w:color w:val="000000"/>
          <w:kern w:val="0"/>
          <w:sz w:val="31"/>
          <w:szCs w:val="31"/>
          <w:lang/>
        </w:rPr>
        <w:t>/</w:t>
      </w:r>
      <w:r>
        <w:rPr>
          <w:rFonts w:ascii="仿宋_GB2312" w:eastAsia="仿宋_GB2312" w:hAnsi="宋体" w:cs="仿宋_GB2312" w:hint="eastAsia"/>
          <w:color w:val="000000"/>
          <w:kern w:val="0"/>
          <w:sz w:val="31"/>
          <w:szCs w:val="31"/>
          <w:lang/>
        </w:rPr>
        <w:t>教材等出版物。正式出版物的封面页、版权页、作者页、目录页和封底页，在作者信息处文本标注作者与本项目的关系（如项</w:t>
      </w:r>
      <w:r>
        <w:rPr>
          <w:rFonts w:ascii="仿宋_GB2312" w:eastAsia="仿宋_GB2312" w:hAnsi="宋体" w:cs="仿宋_GB2312" w:hint="eastAsia"/>
          <w:color w:val="000000"/>
          <w:kern w:val="0"/>
          <w:sz w:val="31"/>
          <w:szCs w:val="31"/>
          <w:lang/>
        </w:rPr>
        <w:t>目负责人，项目组成员），其中出版物第一完成人需为项目负责人或项目组成员。</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5</w:t>
      </w:r>
      <w:r>
        <w:rPr>
          <w:rFonts w:ascii="仿宋_GB2312" w:eastAsia="仿宋_GB2312" w:hAnsi="宋体" w:cs="仿宋_GB2312" w:hint="eastAsia"/>
          <w:color w:val="000000"/>
          <w:kern w:val="0"/>
          <w:sz w:val="31"/>
          <w:szCs w:val="31"/>
          <w:lang/>
        </w:rPr>
        <w:t>．专利。须提供授权专利证书，如果项目负责人和项目组成员均非专利的第一发明人，至少</w:t>
      </w:r>
      <w:r>
        <w:rPr>
          <w:rFonts w:ascii="仿宋_GB2312" w:eastAsia="仿宋_GB2312" w:hAnsi="宋体" w:cs="仿宋_GB2312" w:hint="eastAsia"/>
          <w:color w:val="000000"/>
          <w:kern w:val="0"/>
          <w:sz w:val="31"/>
          <w:szCs w:val="31"/>
          <w:lang/>
        </w:rPr>
        <w:t xml:space="preserve"> 1 </w:t>
      </w:r>
      <w:r>
        <w:rPr>
          <w:rFonts w:ascii="仿宋_GB2312" w:eastAsia="仿宋_GB2312" w:hAnsi="宋体" w:cs="仿宋_GB2312" w:hint="eastAsia"/>
          <w:color w:val="000000"/>
          <w:kern w:val="0"/>
          <w:sz w:val="31"/>
          <w:szCs w:val="31"/>
          <w:lang/>
        </w:rPr>
        <w:t>个专利中项目组成员和项目负责人为共同发明人。</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6</w:t>
      </w:r>
      <w:r>
        <w:rPr>
          <w:rFonts w:ascii="仿宋_GB2312" w:eastAsia="仿宋_GB2312" w:hAnsi="宋体" w:cs="仿宋_GB2312" w:hint="eastAsia"/>
          <w:color w:val="000000"/>
          <w:kern w:val="0"/>
          <w:sz w:val="31"/>
          <w:szCs w:val="31"/>
          <w:lang/>
        </w:rPr>
        <w:t>．成果转化。需要提供正式签订的成果转化合同（协议）；</w:t>
      </w:r>
      <w:r>
        <w:rPr>
          <w:rFonts w:ascii="仿宋_GB2312" w:eastAsia="仿宋_GB2312" w:hAnsi="宋体" w:cs="仿宋_GB2312" w:hint="eastAsia"/>
          <w:color w:val="000000"/>
          <w:kern w:val="0"/>
          <w:sz w:val="31"/>
          <w:szCs w:val="31"/>
          <w:lang/>
        </w:rPr>
        <w:t xml:space="preserve"> </w:t>
      </w:r>
    </w:p>
    <w:p w:rsidR="001379D9" w:rsidRDefault="00BE7619">
      <w:pPr>
        <w:widowControl/>
        <w:jc w:val="left"/>
      </w:pPr>
      <w:r>
        <w:rPr>
          <w:rFonts w:ascii="仿宋_GB2312" w:eastAsia="仿宋_GB2312" w:hAnsi="宋体" w:cs="仿宋_GB2312" w:hint="eastAsia"/>
          <w:color w:val="000000"/>
          <w:kern w:val="0"/>
          <w:sz w:val="31"/>
          <w:szCs w:val="31"/>
          <w:lang/>
        </w:rPr>
        <w:lastRenderedPageBreak/>
        <w:t>合同任务的负责人需是项目主持人或项目组成员；合同中未明确合同任务负责人的需提供合同签订双方认可的合同项目负责人。</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黑体" w:eastAsia="黑体" w:hAnsi="宋体" w:cs="黑体"/>
          <w:color w:val="000000"/>
          <w:kern w:val="0"/>
          <w:sz w:val="31"/>
          <w:szCs w:val="31"/>
          <w:lang/>
        </w:rPr>
        <w:t>三、资助计划项目结项还需达到以下基本要求：</w:t>
      </w:r>
    </w:p>
    <w:p w:rsidR="001379D9" w:rsidRDefault="00BE7619">
      <w:pPr>
        <w:widowControl/>
        <w:ind w:firstLineChars="200" w:firstLine="620"/>
        <w:jc w:val="left"/>
      </w:pPr>
      <w:r>
        <w:rPr>
          <w:rFonts w:ascii="仿宋_GB2312" w:eastAsia="仿宋_GB2312" w:hAnsi="宋体" w:cs="仿宋_GB2312"/>
          <w:color w:val="000000"/>
          <w:kern w:val="0"/>
          <w:sz w:val="31"/>
          <w:szCs w:val="31"/>
          <w:lang/>
        </w:rPr>
        <w:t>预期成果为论文的，至少</w:t>
      </w:r>
      <w:r>
        <w:rPr>
          <w:rFonts w:ascii="仿宋_GB2312" w:eastAsia="仿宋_GB2312" w:hAnsi="宋体" w:cs="仿宋_GB2312"/>
          <w:color w:val="000000"/>
          <w:kern w:val="0"/>
          <w:sz w:val="31"/>
          <w:szCs w:val="31"/>
          <w:lang/>
        </w:rPr>
        <w:t xml:space="preserve"> 1 </w:t>
      </w:r>
      <w:r>
        <w:rPr>
          <w:rFonts w:ascii="仿宋_GB2312" w:eastAsia="仿宋_GB2312" w:hAnsi="宋体" w:cs="仿宋_GB2312"/>
          <w:color w:val="000000"/>
          <w:kern w:val="0"/>
          <w:sz w:val="31"/>
          <w:szCs w:val="31"/>
          <w:lang/>
        </w:rPr>
        <w:t>篇论文为北大</w:t>
      </w:r>
      <w:r>
        <w:rPr>
          <w:rFonts w:ascii="仿宋_GB2312" w:eastAsia="仿宋_GB2312" w:hAnsi="宋体" w:cs="仿宋_GB2312"/>
          <w:color w:val="000000"/>
          <w:kern w:val="0"/>
          <w:sz w:val="31"/>
          <w:szCs w:val="31"/>
          <w:lang/>
        </w:rPr>
        <w:t>/</w:t>
      </w:r>
      <w:r>
        <w:rPr>
          <w:rFonts w:ascii="仿宋_GB2312" w:eastAsia="仿宋_GB2312" w:hAnsi="宋体" w:cs="仿宋_GB2312"/>
          <w:color w:val="000000"/>
          <w:kern w:val="0"/>
          <w:sz w:val="31"/>
          <w:szCs w:val="31"/>
          <w:lang/>
        </w:rPr>
        <w:t>南大中文核心或</w:t>
      </w:r>
      <w:r>
        <w:rPr>
          <w:rFonts w:ascii="仿宋_GB2312" w:eastAsia="仿宋_GB2312" w:hAnsi="宋体" w:cs="仿宋_GB2312"/>
          <w:color w:val="000000"/>
          <w:kern w:val="0"/>
          <w:sz w:val="31"/>
          <w:szCs w:val="31"/>
          <w:lang/>
        </w:rPr>
        <w:t xml:space="preserve"> EI</w:t>
      </w:r>
      <w:r>
        <w:rPr>
          <w:rFonts w:ascii="仿宋_GB2312" w:eastAsia="仿宋_GB2312" w:hAnsi="宋体" w:cs="仿宋_GB2312"/>
          <w:color w:val="000000"/>
          <w:kern w:val="0"/>
          <w:sz w:val="31"/>
          <w:szCs w:val="31"/>
          <w:lang/>
        </w:rPr>
        <w:t>、</w:t>
      </w:r>
      <w:r>
        <w:rPr>
          <w:rFonts w:ascii="仿宋_GB2312" w:eastAsia="仿宋_GB2312" w:hAnsi="宋体" w:cs="仿宋_GB2312" w:hint="eastAsia"/>
          <w:color w:val="000000"/>
          <w:kern w:val="0"/>
          <w:sz w:val="31"/>
          <w:szCs w:val="31"/>
          <w:lang/>
        </w:rPr>
        <w:t>SCI</w:t>
      </w:r>
      <w:r>
        <w:rPr>
          <w:rFonts w:ascii="仿宋_GB2312" w:eastAsia="仿宋_GB2312" w:hAnsi="宋体" w:cs="仿宋_GB2312" w:hint="eastAsia"/>
          <w:color w:val="000000"/>
          <w:kern w:val="0"/>
          <w:sz w:val="31"/>
          <w:szCs w:val="31"/>
          <w:lang/>
        </w:rPr>
        <w:t>、</w:t>
      </w:r>
      <w:r>
        <w:rPr>
          <w:rFonts w:ascii="仿宋_GB2312" w:eastAsia="仿宋_GB2312" w:hAnsi="宋体" w:cs="仿宋_GB2312" w:hint="eastAsia"/>
          <w:color w:val="000000"/>
          <w:kern w:val="0"/>
          <w:sz w:val="31"/>
          <w:szCs w:val="31"/>
          <w:lang/>
        </w:rPr>
        <w:t xml:space="preserve">SSCI </w:t>
      </w:r>
      <w:r>
        <w:rPr>
          <w:rFonts w:ascii="仿宋_GB2312" w:eastAsia="仿宋_GB2312" w:hAnsi="宋体" w:cs="仿宋_GB2312" w:hint="eastAsia"/>
          <w:color w:val="000000"/>
          <w:kern w:val="0"/>
          <w:sz w:val="31"/>
          <w:szCs w:val="31"/>
          <w:lang/>
        </w:rPr>
        <w:t>收录；预期成果为专利的，至少</w:t>
      </w:r>
      <w:r>
        <w:rPr>
          <w:rFonts w:ascii="仿宋_GB2312" w:eastAsia="仿宋_GB2312" w:hAnsi="宋体" w:cs="仿宋_GB2312" w:hint="eastAsia"/>
          <w:color w:val="000000"/>
          <w:kern w:val="0"/>
          <w:sz w:val="31"/>
          <w:szCs w:val="31"/>
          <w:lang/>
        </w:rPr>
        <w:t xml:space="preserve"> 1 </w:t>
      </w:r>
      <w:r>
        <w:rPr>
          <w:rFonts w:ascii="仿宋_GB2312" w:eastAsia="仿宋_GB2312" w:hAnsi="宋体" w:cs="仿宋_GB2312" w:hint="eastAsia"/>
          <w:color w:val="000000"/>
          <w:kern w:val="0"/>
          <w:sz w:val="31"/>
          <w:szCs w:val="31"/>
          <w:lang/>
        </w:rPr>
        <w:t>项获得授权；预期成果为软件的应有不少于两家非本单位用户使用证明及对相关软件的评价；预期成果为研究报告的要有市厅级以上的采纳证明。</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黑体" w:eastAsia="黑体" w:hAnsi="宋体" w:cs="黑体"/>
          <w:color w:val="000000"/>
          <w:kern w:val="0"/>
          <w:sz w:val="31"/>
          <w:szCs w:val="31"/>
          <w:lang/>
        </w:rPr>
        <w:t>四、有以下情况之一不予结项验收：</w:t>
      </w:r>
      <w:r>
        <w:rPr>
          <w:rFonts w:ascii="黑体" w:eastAsia="黑体" w:hAnsi="宋体" w:cs="黑体"/>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1</w:t>
      </w:r>
      <w:r>
        <w:rPr>
          <w:rFonts w:ascii="仿宋_GB2312" w:eastAsia="仿宋_GB2312" w:hAnsi="宋体" w:cs="仿宋_GB2312" w:hint="eastAsia"/>
          <w:color w:val="000000"/>
          <w:kern w:val="0"/>
          <w:sz w:val="31"/>
          <w:szCs w:val="31"/>
          <w:lang/>
        </w:rPr>
        <w:t>．未按要求提交结项材料或提供的结项材料不真实、不完整的；</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r>
        <w:rPr>
          <w:rFonts w:ascii="仿宋_GB2312" w:eastAsia="仿宋_GB2312" w:hAnsi="宋体" w:cs="仿宋_GB2312" w:hint="eastAsia"/>
          <w:color w:val="000000"/>
          <w:kern w:val="0"/>
          <w:sz w:val="31"/>
          <w:szCs w:val="31"/>
          <w:lang/>
        </w:rPr>
        <w:t>2</w:t>
      </w:r>
      <w:r>
        <w:rPr>
          <w:rFonts w:ascii="仿宋_GB2312" w:eastAsia="仿宋_GB2312" w:hAnsi="宋体" w:cs="仿宋_GB2312" w:hint="eastAsia"/>
          <w:color w:val="000000"/>
          <w:kern w:val="0"/>
          <w:sz w:val="31"/>
          <w:szCs w:val="31"/>
          <w:lang/>
        </w:rPr>
        <w:t>．提交的成果形式、数量未达到计划任务书中的预期成果数量的；</w:t>
      </w:r>
      <w:r>
        <w:rPr>
          <w:rFonts w:ascii="仿宋_GB2312" w:eastAsia="仿宋_GB2312" w:hAnsi="宋体" w:cs="仿宋_GB2312" w:hint="eastAsia"/>
          <w:color w:val="000000"/>
          <w:kern w:val="0"/>
          <w:sz w:val="31"/>
          <w:szCs w:val="31"/>
          <w:lang/>
        </w:rPr>
        <w:t xml:space="preserve"> </w:t>
      </w:r>
    </w:p>
    <w:p w:rsidR="001379D9" w:rsidRDefault="00BE7619">
      <w:pPr>
        <w:widowControl/>
        <w:ind w:firstLineChars="200" w:firstLine="620"/>
        <w:jc w:val="left"/>
      </w:pPr>
      <w:bookmarkStart w:id="0" w:name="_GoBack"/>
      <w:bookmarkEnd w:id="0"/>
      <w:r>
        <w:rPr>
          <w:rFonts w:ascii="仿宋_GB2312" w:eastAsia="仿宋_GB2312" w:hAnsi="宋体" w:cs="仿宋_GB2312" w:hint="eastAsia"/>
          <w:color w:val="000000"/>
          <w:kern w:val="0"/>
          <w:sz w:val="31"/>
          <w:szCs w:val="31"/>
          <w:lang/>
        </w:rPr>
        <w:t>3</w:t>
      </w:r>
      <w:r>
        <w:rPr>
          <w:rFonts w:ascii="仿宋_GB2312" w:eastAsia="仿宋_GB2312" w:hAnsi="宋体" w:cs="仿宋_GB2312" w:hint="eastAsia"/>
          <w:color w:val="000000"/>
          <w:kern w:val="0"/>
          <w:sz w:val="31"/>
          <w:szCs w:val="31"/>
          <w:lang/>
        </w:rPr>
        <w:t>．未满足结项基本要求的资助计划项目。</w:t>
      </w:r>
    </w:p>
    <w:p w:rsidR="001379D9" w:rsidRDefault="001379D9"/>
    <w:sectPr w:rsidR="001379D9" w:rsidSect="001379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619" w:rsidRDefault="00BE7619" w:rsidP="00CD285F">
      <w:r>
        <w:separator/>
      </w:r>
    </w:p>
  </w:endnote>
  <w:endnote w:type="continuationSeparator" w:id="1">
    <w:p w:rsidR="00BE7619" w:rsidRDefault="00BE7619" w:rsidP="00CD2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XBSJW--GB1-0">
    <w:altName w:val="Segoe Print"/>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619" w:rsidRDefault="00BE7619" w:rsidP="00CD285F">
      <w:r>
        <w:separator/>
      </w:r>
    </w:p>
  </w:footnote>
  <w:footnote w:type="continuationSeparator" w:id="1">
    <w:p w:rsidR="00BE7619" w:rsidRDefault="00BE7619" w:rsidP="00CD2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EzMjU0YmE4M2Q0ZmExYmQ1YWU4M2UyOGFiNmZjNzEifQ=="/>
  </w:docVars>
  <w:rsids>
    <w:rsidRoot w:val="001379D9"/>
    <w:rsid w:val="001379D9"/>
    <w:rsid w:val="00BE7619"/>
    <w:rsid w:val="00CD285F"/>
    <w:rsid w:val="7C8A2725"/>
    <w:rsid w:val="7FBA3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9D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28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285F"/>
    <w:rPr>
      <w:rFonts w:asciiTheme="minorHAnsi" w:eastAsiaTheme="minorEastAsia" w:hAnsiTheme="minorHAnsi" w:cstheme="minorBidi"/>
      <w:kern w:val="2"/>
      <w:sz w:val="18"/>
      <w:szCs w:val="18"/>
    </w:rPr>
  </w:style>
  <w:style w:type="paragraph" w:styleId="a4">
    <w:name w:val="footer"/>
    <w:basedOn w:val="a"/>
    <w:link w:val="Char0"/>
    <w:rsid w:val="00CD285F"/>
    <w:pPr>
      <w:tabs>
        <w:tab w:val="center" w:pos="4153"/>
        <w:tab w:val="right" w:pos="8306"/>
      </w:tabs>
      <w:snapToGrid w:val="0"/>
      <w:jc w:val="left"/>
    </w:pPr>
    <w:rPr>
      <w:sz w:val="18"/>
      <w:szCs w:val="18"/>
    </w:rPr>
  </w:style>
  <w:style w:type="character" w:customStyle="1" w:styleId="Char0">
    <w:name w:val="页脚 Char"/>
    <w:basedOn w:val="a0"/>
    <w:link w:val="a4"/>
    <w:rsid w:val="00CD285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2023-05-26T08:10:00Z</dcterms:created>
  <dcterms:modified xsi:type="dcterms:W3CDTF">2023-06-01T02:35:00Z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648A667EEB1D4FBFB8244CDB251F4F59_12</vt:lpwstr>
  </property>
</Properties>
</file>